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A8" w:rsidRDefault="003A60A8" w:rsidP="003A60A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0A8" w:rsidRDefault="003A60A8" w:rsidP="003A60A8">
      <w:pPr>
        <w:jc w:val="center"/>
        <w:rPr>
          <w:rFonts w:ascii="Arial" w:eastAsia="Arial Unicode MS" w:hAnsi="Arial" w:cs="Arial Unicode MS"/>
          <w:b/>
          <w:color w:val="000000"/>
          <w:sz w:val="40"/>
          <w:szCs w:val="40"/>
          <w:lang w:bidi="ru-RU"/>
        </w:rPr>
      </w:pPr>
      <w:r>
        <w:rPr>
          <w:b/>
          <w:sz w:val="40"/>
          <w:szCs w:val="40"/>
        </w:rPr>
        <w:t>СОВЕТ ДЕПУТАТОВ</w:t>
      </w:r>
    </w:p>
    <w:p w:rsidR="003A60A8" w:rsidRDefault="003A60A8" w:rsidP="003A60A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</w:t>
      </w:r>
      <w:bookmarkStart w:id="0" w:name="_GoBack"/>
      <w:bookmarkEnd w:id="0"/>
      <w:r>
        <w:rPr>
          <w:sz w:val="28"/>
          <w:szCs w:val="28"/>
        </w:rPr>
        <w:t>ОГО ОКРУГА МОСКОВСКОЙ ОБЛАСТИ</w:t>
      </w:r>
    </w:p>
    <w:p w:rsidR="003A60A8" w:rsidRDefault="003A60A8" w:rsidP="003A60A8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3A60A8" w:rsidRDefault="003A60A8" w:rsidP="003A60A8">
      <w:pPr>
        <w:pBdr>
          <w:bottom w:val="single" w:sz="12" w:space="1" w:color="auto"/>
        </w:pBdr>
        <w:spacing w:line="230" w:lineRule="exact"/>
        <w:rPr>
          <w:rFonts w:ascii="Arial" w:eastAsia="Sylfaen" w:hAnsi="Arial" w:cs="Arial Unicode MS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3A60A8" w:rsidRDefault="003A60A8" w:rsidP="003A60A8">
      <w:pPr>
        <w:jc w:val="center"/>
        <w:rPr>
          <w:rFonts w:eastAsia="Calibri"/>
          <w:b/>
          <w:sz w:val="36"/>
          <w:szCs w:val="36"/>
          <w:lang w:bidi="ru-RU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3A60A8" w:rsidRDefault="003A60A8" w:rsidP="003A60A8">
      <w:pPr>
        <w:ind w:firstLine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28 ноября</w:t>
      </w:r>
      <w:r>
        <w:rPr>
          <w:rFonts w:eastAsia="Calibri"/>
          <w:sz w:val="28"/>
          <w:szCs w:val="28"/>
        </w:rPr>
        <w:t xml:space="preserve"> ____2019 г.                                                               </w:t>
      </w:r>
      <w:r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   №  </w:t>
      </w:r>
      <w:r>
        <w:rPr>
          <w:rFonts w:eastAsia="Calibri"/>
          <w:sz w:val="28"/>
          <w:szCs w:val="28"/>
          <w:u w:val="single"/>
        </w:rPr>
        <w:t>9</w:t>
      </w:r>
      <w:r>
        <w:rPr>
          <w:rFonts w:eastAsia="Calibri"/>
          <w:sz w:val="28"/>
          <w:szCs w:val="28"/>
          <w:u w:val="single"/>
        </w:rPr>
        <w:t>8</w:t>
      </w:r>
    </w:p>
    <w:p w:rsidR="003A60A8" w:rsidRDefault="003A60A8" w:rsidP="003A60A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┌                                                      ┐ </w:t>
      </w:r>
    </w:p>
    <w:p w:rsidR="007C099E" w:rsidRPr="007C099E" w:rsidRDefault="003008DA" w:rsidP="003A60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О передаче помещений в безвозмездное </w:t>
      </w:r>
    </w:p>
    <w:p w:rsidR="00FD1147" w:rsidRDefault="003008DA" w:rsidP="00FD1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пользование </w:t>
      </w:r>
      <w:r w:rsidR="00FD1147">
        <w:rPr>
          <w:rFonts w:ascii="Times New Roman" w:hAnsi="Times New Roman" w:cs="Times New Roman"/>
          <w:b/>
          <w:sz w:val="24"/>
          <w:szCs w:val="24"/>
        </w:rPr>
        <w:t xml:space="preserve">местному отделению </w:t>
      </w:r>
    </w:p>
    <w:p w:rsidR="00EC3413" w:rsidRDefault="00FD1147" w:rsidP="00FD1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Талдомского городского округа </w:t>
      </w:r>
    </w:p>
    <w:p w:rsidR="00EC3413" w:rsidRDefault="00FD1147" w:rsidP="00FD1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Всероссийской политической партии </w:t>
      </w:r>
    </w:p>
    <w:p w:rsidR="00B54EBF" w:rsidRPr="007C099E" w:rsidRDefault="00FD1147" w:rsidP="00FD1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«Единая Россия»</w:t>
      </w:r>
    </w:p>
    <w:p w:rsidR="004C6388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15" w:rsidRPr="00194C15" w:rsidRDefault="009A1EE0" w:rsidP="00DA381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C099E">
        <w:rPr>
          <w:rFonts w:ascii="Times New Roman" w:hAnsi="Times New Roman" w:cs="Times New Roman"/>
          <w:sz w:val="24"/>
          <w:szCs w:val="24"/>
        </w:rPr>
        <w:t>п. 12 ст. 35 Федерального закона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06.10.2003 года № 131-ФЗ </w:t>
      </w:r>
      <w:r w:rsidR="00DA38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94C15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, </w:t>
      </w:r>
      <w:r w:rsidR="007C099E">
        <w:rPr>
          <w:rFonts w:ascii="Times New Roman" w:hAnsi="Times New Roman" w:cs="Times New Roman"/>
          <w:sz w:val="24"/>
          <w:szCs w:val="24"/>
        </w:rPr>
        <w:t>руководствуясь ст. 47 Устава Талдомского городского округа</w:t>
      </w:r>
      <w:r w:rsidR="007C099E" w:rsidRP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зарегистрированного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Министерства юстиции Российской Федерации по Московской области № 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7C099E">
        <w:rPr>
          <w:rFonts w:ascii="Times New Roman" w:hAnsi="Times New Roman" w:cs="Times New Roman"/>
          <w:sz w:val="24"/>
          <w:szCs w:val="24"/>
        </w:rPr>
        <w:t xml:space="preserve">, 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В.Ю. Юдина № </w:t>
      </w:r>
      <w:r w:rsidR="007C099E">
        <w:rPr>
          <w:rFonts w:ascii="Times New Roman" w:hAnsi="Times New Roman" w:cs="Times New Roman"/>
          <w:sz w:val="24"/>
          <w:szCs w:val="24"/>
        </w:rPr>
        <w:t>241</w:t>
      </w:r>
      <w:r w:rsidR="00373F6E">
        <w:rPr>
          <w:rFonts w:ascii="Times New Roman" w:hAnsi="Times New Roman" w:cs="Times New Roman"/>
          <w:sz w:val="24"/>
          <w:szCs w:val="24"/>
        </w:rPr>
        <w:t>8</w:t>
      </w:r>
      <w:r w:rsidR="00DA381F">
        <w:rPr>
          <w:rFonts w:ascii="Times New Roman" w:hAnsi="Times New Roman" w:cs="Times New Roman"/>
          <w:sz w:val="24"/>
          <w:szCs w:val="24"/>
        </w:rPr>
        <w:t xml:space="preserve"> </w:t>
      </w:r>
      <w:r w:rsidR="00194C15" w:rsidRPr="00194C15">
        <w:rPr>
          <w:rFonts w:ascii="Times New Roman" w:hAnsi="Times New Roman" w:cs="Times New Roman"/>
          <w:sz w:val="24"/>
          <w:szCs w:val="24"/>
        </w:rPr>
        <w:t>от</w:t>
      </w:r>
      <w:r w:rsidR="00DA381F">
        <w:rPr>
          <w:rFonts w:ascii="Times New Roman" w:hAnsi="Times New Roman" w:cs="Times New Roman"/>
          <w:sz w:val="24"/>
          <w:szCs w:val="24"/>
        </w:rPr>
        <w:t xml:space="preserve"> </w:t>
      </w:r>
      <w:r w:rsidR="007C099E">
        <w:rPr>
          <w:rFonts w:ascii="Times New Roman" w:hAnsi="Times New Roman" w:cs="Times New Roman"/>
          <w:sz w:val="24"/>
          <w:szCs w:val="24"/>
        </w:rPr>
        <w:t>26.11.2019 года</w:t>
      </w:r>
      <w:r w:rsidR="00194C15"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4C6388" w:rsidRDefault="004C6388" w:rsidP="00194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47" w:rsidRPr="004C6388" w:rsidRDefault="00887247" w:rsidP="00DA38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 w:rsidR="003008DA">
        <w:rPr>
          <w:rFonts w:ascii="Times New Roman" w:hAnsi="Times New Roman" w:cs="Times New Roman"/>
          <w:sz w:val="24"/>
          <w:szCs w:val="24"/>
        </w:rPr>
        <w:t xml:space="preserve">Передать в безвозмездное пользование </w:t>
      </w:r>
      <w:r w:rsidR="003078C2">
        <w:rPr>
          <w:rFonts w:ascii="Times New Roman" w:hAnsi="Times New Roman" w:cs="Times New Roman"/>
          <w:sz w:val="24"/>
          <w:szCs w:val="24"/>
        </w:rPr>
        <w:t xml:space="preserve">местному отделению Талдомского городского округа </w:t>
      </w:r>
      <w:r w:rsidR="003518F9">
        <w:rPr>
          <w:rFonts w:ascii="Times New Roman" w:hAnsi="Times New Roman" w:cs="Times New Roman"/>
          <w:sz w:val="24"/>
          <w:szCs w:val="24"/>
        </w:rPr>
        <w:t>Всероссийской</w:t>
      </w:r>
      <w:r w:rsidR="00373F6E">
        <w:rPr>
          <w:rFonts w:ascii="Times New Roman" w:hAnsi="Times New Roman" w:cs="Times New Roman"/>
          <w:sz w:val="24"/>
          <w:szCs w:val="24"/>
        </w:rPr>
        <w:t xml:space="preserve"> политической партии «Единая Россия» </w:t>
      </w:r>
      <w:r w:rsidR="002A0DDF">
        <w:rPr>
          <w:rFonts w:ascii="Times New Roman" w:hAnsi="Times New Roman" w:cs="Times New Roman"/>
          <w:sz w:val="24"/>
          <w:szCs w:val="24"/>
        </w:rPr>
        <w:t>нежилые поме</w:t>
      </w:r>
      <w:r w:rsidR="00373F6E">
        <w:rPr>
          <w:rFonts w:ascii="Times New Roman" w:hAnsi="Times New Roman" w:cs="Times New Roman"/>
          <w:sz w:val="24"/>
          <w:szCs w:val="24"/>
        </w:rPr>
        <w:t>щения, расположенные по адресу:</w:t>
      </w:r>
      <w:r w:rsidR="003518F9">
        <w:rPr>
          <w:rFonts w:ascii="Times New Roman" w:hAnsi="Times New Roman" w:cs="Times New Roman"/>
          <w:sz w:val="24"/>
          <w:szCs w:val="24"/>
        </w:rPr>
        <w:t xml:space="preserve"> </w:t>
      </w:r>
      <w:r w:rsidR="002A0DDF">
        <w:rPr>
          <w:rFonts w:ascii="Times New Roman" w:hAnsi="Times New Roman" w:cs="Times New Roman"/>
          <w:sz w:val="24"/>
          <w:szCs w:val="24"/>
        </w:rPr>
        <w:t xml:space="preserve">Московская область, г. Талдом, ул. Калязинская, д. </w:t>
      </w:r>
      <w:r w:rsidR="00373F6E">
        <w:rPr>
          <w:rFonts w:ascii="Times New Roman" w:hAnsi="Times New Roman" w:cs="Times New Roman"/>
          <w:sz w:val="24"/>
          <w:szCs w:val="24"/>
        </w:rPr>
        <w:t>33</w:t>
      </w:r>
      <w:r w:rsidR="002A0DD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73F6E">
        <w:rPr>
          <w:rFonts w:ascii="Times New Roman" w:hAnsi="Times New Roman" w:cs="Times New Roman"/>
          <w:sz w:val="24"/>
          <w:szCs w:val="24"/>
        </w:rPr>
        <w:t>43,6</w:t>
      </w:r>
      <w:r w:rsidR="003518F9">
        <w:rPr>
          <w:rFonts w:ascii="Times New Roman" w:hAnsi="Times New Roman" w:cs="Times New Roman"/>
          <w:sz w:val="24"/>
          <w:szCs w:val="24"/>
        </w:rPr>
        <w:t xml:space="preserve"> кв. м., сроком на 1 год </w:t>
      </w:r>
      <w:r w:rsidR="00841033">
        <w:rPr>
          <w:rFonts w:ascii="Times New Roman" w:hAnsi="Times New Roman" w:cs="Times New Roman"/>
          <w:sz w:val="24"/>
          <w:szCs w:val="24"/>
        </w:rPr>
        <w:t xml:space="preserve">с 01.01.2020 г. по 31.12.2020 г. </w:t>
      </w:r>
    </w:p>
    <w:p w:rsidR="005E7DE2" w:rsidRPr="004C6388" w:rsidRDefault="004C6388" w:rsidP="00DA38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ящее решение вступает в законную силу </w:t>
      </w:r>
      <w:r w:rsidR="00841033">
        <w:rPr>
          <w:rFonts w:ascii="Times New Roman" w:hAnsi="Times New Roman" w:cs="Times New Roman"/>
          <w:sz w:val="24"/>
          <w:szCs w:val="24"/>
        </w:rPr>
        <w:t>с даты его подписания</w:t>
      </w:r>
      <w:r w:rsidR="005E7DE2" w:rsidRPr="004C6388">
        <w:rPr>
          <w:rFonts w:ascii="Times New Roman" w:hAnsi="Times New Roman" w:cs="Times New Roman"/>
          <w:sz w:val="24"/>
          <w:szCs w:val="24"/>
        </w:rPr>
        <w:t>.</w:t>
      </w:r>
    </w:p>
    <w:p w:rsidR="005E7DE2" w:rsidRPr="004C6388" w:rsidRDefault="005E7DE2" w:rsidP="00DA38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4. Контроль </w:t>
      </w:r>
      <w:r w:rsidR="00841033">
        <w:rPr>
          <w:rFonts w:ascii="Times New Roman" w:hAnsi="Times New Roman" w:cs="Times New Roman"/>
          <w:sz w:val="24"/>
          <w:szCs w:val="24"/>
        </w:rPr>
        <w:t>над</w:t>
      </w:r>
      <w:r w:rsidRPr="004C63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Pr="004C6388">
        <w:rPr>
          <w:rFonts w:ascii="Times New Roman" w:hAnsi="Times New Roman" w:cs="Times New Roman"/>
          <w:sz w:val="24"/>
          <w:szCs w:val="24"/>
        </w:rPr>
        <w:t>одского округа</w:t>
      </w:r>
      <w:r w:rsidR="00841033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4C6388">
        <w:rPr>
          <w:rFonts w:ascii="Times New Roman" w:hAnsi="Times New Roman" w:cs="Times New Roman"/>
          <w:sz w:val="24"/>
          <w:szCs w:val="24"/>
        </w:rPr>
        <w:t>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</w:t>
      </w:r>
      <w:r w:rsidR="00DA38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                   М.И. Аникеев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5E7DE2" w:rsidRDefault="00DA381F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                                В.Ю. Юдин</w:t>
      </w:r>
    </w:p>
    <w:p w:rsidR="00841033" w:rsidRDefault="0084103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33" w:rsidRPr="00841033" w:rsidRDefault="00841033" w:rsidP="008410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841033" w:rsidRPr="00841033" w:rsidSect="008410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194C15"/>
    <w:rsid w:val="002A0DDF"/>
    <w:rsid w:val="003008DA"/>
    <w:rsid w:val="003078C2"/>
    <w:rsid w:val="003518F9"/>
    <w:rsid w:val="00373F6E"/>
    <w:rsid w:val="003A60A8"/>
    <w:rsid w:val="004C6388"/>
    <w:rsid w:val="005E7DE2"/>
    <w:rsid w:val="007C099E"/>
    <w:rsid w:val="00841033"/>
    <w:rsid w:val="008720F5"/>
    <w:rsid w:val="00887247"/>
    <w:rsid w:val="009A1EE0"/>
    <w:rsid w:val="00A152CC"/>
    <w:rsid w:val="00B54EBF"/>
    <w:rsid w:val="00D73823"/>
    <w:rsid w:val="00DA381F"/>
    <w:rsid w:val="00EC3413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0F018-2455-4B33-BE5C-478D1725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13</cp:revision>
  <cp:lastPrinted>2019-11-15T08:15:00Z</cp:lastPrinted>
  <dcterms:created xsi:type="dcterms:W3CDTF">2018-12-26T13:50:00Z</dcterms:created>
  <dcterms:modified xsi:type="dcterms:W3CDTF">2019-12-30T07:24:00Z</dcterms:modified>
</cp:coreProperties>
</file>